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31D0" w:rsidRDefault="0004075A" w:rsidP="0004075A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</w:t>
      </w:r>
      <w:r w:rsidRPr="0004075A">
        <w:rPr>
          <w:rFonts w:ascii="Times New Roman" w:eastAsia="Times New Roman" w:hAnsi="Times New Roman" w:cs="Times New Roman"/>
          <w:b/>
          <w:sz w:val="28"/>
          <w:szCs w:val="28"/>
        </w:rPr>
        <w:t>налитическая справка</w:t>
      </w:r>
    </w:p>
    <w:p w:rsidR="00430CF5" w:rsidRDefault="00430CF5" w:rsidP="0004075A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30CF5">
        <w:rPr>
          <w:rFonts w:ascii="Times New Roman" w:hAnsi="Times New Roman" w:cs="Times New Roman"/>
          <w:b/>
          <w:sz w:val="28"/>
          <w:szCs w:val="28"/>
        </w:rPr>
        <w:t xml:space="preserve">обобщения результатов </w:t>
      </w:r>
      <w:proofErr w:type="spellStart"/>
      <w:r w:rsidRPr="00430CF5">
        <w:rPr>
          <w:rFonts w:ascii="Times New Roman" w:hAnsi="Times New Roman" w:cs="Times New Roman"/>
          <w:b/>
          <w:sz w:val="28"/>
          <w:szCs w:val="28"/>
        </w:rPr>
        <w:t>антикоррупционной</w:t>
      </w:r>
      <w:proofErr w:type="spellEnd"/>
      <w:r w:rsidRPr="00430CF5">
        <w:rPr>
          <w:rFonts w:ascii="Times New Roman" w:hAnsi="Times New Roman" w:cs="Times New Roman"/>
          <w:b/>
          <w:sz w:val="28"/>
          <w:szCs w:val="28"/>
        </w:rPr>
        <w:t xml:space="preserve"> экспертизы нормативных правовых актов и проектов нормативных правовых актов органов местного самоуправления городского округа </w:t>
      </w:r>
      <w:proofErr w:type="spellStart"/>
      <w:r w:rsidRPr="00430CF5">
        <w:rPr>
          <w:rFonts w:ascii="Times New Roman" w:hAnsi="Times New Roman" w:cs="Times New Roman"/>
          <w:b/>
          <w:sz w:val="28"/>
          <w:szCs w:val="28"/>
        </w:rPr>
        <w:t>Кинель</w:t>
      </w:r>
      <w:proofErr w:type="spellEnd"/>
      <w:r w:rsidRPr="00430CF5">
        <w:rPr>
          <w:rFonts w:ascii="Times New Roman" w:hAnsi="Times New Roman" w:cs="Times New Roman"/>
          <w:b/>
          <w:sz w:val="28"/>
          <w:szCs w:val="28"/>
        </w:rPr>
        <w:t xml:space="preserve"> Самарской области</w:t>
      </w:r>
    </w:p>
    <w:p w:rsidR="003B5F5D" w:rsidRPr="0004075A" w:rsidRDefault="003B5F5D" w:rsidP="0004075A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 </w:t>
      </w:r>
      <w:r w:rsidR="0083044B">
        <w:rPr>
          <w:rFonts w:ascii="Times New Roman" w:hAnsi="Times New Roman" w:cs="Times New Roman"/>
          <w:b/>
          <w:sz w:val="28"/>
          <w:szCs w:val="28"/>
        </w:rPr>
        <w:t>4</w:t>
      </w:r>
      <w:r>
        <w:rPr>
          <w:rFonts w:ascii="Times New Roman" w:hAnsi="Times New Roman" w:cs="Times New Roman"/>
          <w:b/>
          <w:sz w:val="28"/>
          <w:szCs w:val="28"/>
        </w:rPr>
        <w:t xml:space="preserve"> квартал 2022 г.</w:t>
      </w:r>
    </w:p>
    <w:p w:rsidR="0004075A" w:rsidRDefault="0004075A" w:rsidP="0004075A">
      <w:pPr>
        <w:spacing w:line="48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605CAD" w:rsidRPr="008E4C2D" w:rsidRDefault="00605CAD" w:rsidP="008E4C2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E4C2D">
        <w:rPr>
          <w:rFonts w:ascii="Times New Roman" w:hAnsi="Times New Roman" w:cs="Times New Roman"/>
          <w:sz w:val="28"/>
          <w:szCs w:val="28"/>
        </w:rPr>
        <w:t>Обобщени</w:t>
      </w:r>
      <w:r w:rsidR="00FE618D">
        <w:rPr>
          <w:rFonts w:ascii="Times New Roman" w:hAnsi="Times New Roman" w:cs="Times New Roman"/>
          <w:sz w:val="28"/>
          <w:szCs w:val="28"/>
        </w:rPr>
        <w:t>е</w:t>
      </w:r>
      <w:r w:rsidRPr="008E4C2D">
        <w:rPr>
          <w:rFonts w:ascii="Times New Roman" w:hAnsi="Times New Roman" w:cs="Times New Roman"/>
          <w:sz w:val="28"/>
          <w:szCs w:val="28"/>
        </w:rPr>
        <w:t xml:space="preserve"> результатов </w:t>
      </w:r>
      <w:proofErr w:type="spellStart"/>
      <w:r w:rsidRPr="008E4C2D">
        <w:rPr>
          <w:rFonts w:ascii="Times New Roman" w:hAnsi="Times New Roman" w:cs="Times New Roman"/>
          <w:sz w:val="28"/>
          <w:szCs w:val="28"/>
        </w:rPr>
        <w:t>антикоррупционной</w:t>
      </w:r>
      <w:proofErr w:type="spellEnd"/>
      <w:r w:rsidRPr="008E4C2D">
        <w:rPr>
          <w:rFonts w:ascii="Times New Roman" w:hAnsi="Times New Roman" w:cs="Times New Roman"/>
          <w:sz w:val="28"/>
          <w:szCs w:val="28"/>
        </w:rPr>
        <w:t xml:space="preserve"> экспертизы нормативных правовых актов и проектов нормативных правовых актов органов местного самоуправления городского округа </w:t>
      </w:r>
      <w:proofErr w:type="spellStart"/>
      <w:r w:rsidRPr="008E4C2D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8E4C2D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 w:rsidR="008E4C2D">
        <w:rPr>
          <w:rFonts w:ascii="Times New Roman" w:hAnsi="Times New Roman" w:cs="Times New Roman"/>
          <w:sz w:val="28"/>
          <w:szCs w:val="28"/>
        </w:rPr>
        <w:t xml:space="preserve"> </w:t>
      </w:r>
      <w:r w:rsidRPr="008E4C2D">
        <w:rPr>
          <w:rFonts w:ascii="Times New Roman" w:hAnsi="Times New Roman" w:cs="Times New Roman"/>
          <w:sz w:val="28"/>
          <w:szCs w:val="28"/>
        </w:rPr>
        <w:t xml:space="preserve">за </w:t>
      </w:r>
      <w:r w:rsidR="0083044B">
        <w:rPr>
          <w:rFonts w:ascii="Times New Roman" w:hAnsi="Times New Roman" w:cs="Times New Roman"/>
          <w:sz w:val="28"/>
          <w:szCs w:val="28"/>
        </w:rPr>
        <w:t>4</w:t>
      </w:r>
      <w:r w:rsidRPr="008E4C2D">
        <w:rPr>
          <w:rFonts w:ascii="Times New Roman" w:hAnsi="Times New Roman" w:cs="Times New Roman"/>
          <w:sz w:val="28"/>
          <w:szCs w:val="28"/>
        </w:rPr>
        <w:t xml:space="preserve"> квартал 2022 г.</w:t>
      </w:r>
      <w:r w:rsidR="008E4C2D" w:rsidRPr="008E4C2D">
        <w:rPr>
          <w:rFonts w:ascii="Times New Roman" w:hAnsi="Times New Roman" w:cs="Times New Roman"/>
          <w:sz w:val="28"/>
          <w:szCs w:val="28"/>
        </w:rPr>
        <w:t xml:space="preserve"> (далее - </w:t>
      </w:r>
      <w:proofErr w:type="spellStart"/>
      <w:r w:rsidR="008E4C2D" w:rsidRPr="008E4C2D">
        <w:rPr>
          <w:rFonts w:ascii="Times New Roman" w:hAnsi="Times New Roman" w:cs="Times New Roman"/>
          <w:sz w:val="28"/>
          <w:szCs w:val="28"/>
        </w:rPr>
        <w:t>а</w:t>
      </w:r>
      <w:r w:rsidRPr="008E4C2D">
        <w:rPr>
          <w:rFonts w:ascii="Times New Roman" w:hAnsi="Times New Roman" w:cs="Times New Roman"/>
          <w:sz w:val="28"/>
          <w:szCs w:val="28"/>
        </w:rPr>
        <w:t>нтикоррупционный</w:t>
      </w:r>
      <w:proofErr w:type="spellEnd"/>
      <w:r w:rsidRPr="008E4C2D">
        <w:rPr>
          <w:rFonts w:ascii="Times New Roman" w:hAnsi="Times New Roman" w:cs="Times New Roman"/>
          <w:sz w:val="28"/>
          <w:szCs w:val="28"/>
        </w:rPr>
        <w:t xml:space="preserve"> мониторинг</w:t>
      </w:r>
      <w:r w:rsidR="008E4C2D" w:rsidRPr="008E4C2D">
        <w:rPr>
          <w:rFonts w:ascii="Times New Roman" w:hAnsi="Times New Roman" w:cs="Times New Roman"/>
          <w:sz w:val="28"/>
          <w:szCs w:val="28"/>
        </w:rPr>
        <w:t>)</w:t>
      </w:r>
      <w:r w:rsidRPr="008E4C2D">
        <w:rPr>
          <w:rFonts w:ascii="Times New Roman" w:hAnsi="Times New Roman" w:cs="Times New Roman"/>
          <w:sz w:val="28"/>
          <w:szCs w:val="28"/>
        </w:rPr>
        <w:t xml:space="preserve"> проводи</w:t>
      </w:r>
      <w:r w:rsidR="008E4C2D" w:rsidRPr="008E4C2D">
        <w:rPr>
          <w:rFonts w:ascii="Times New Roman" w:hAnsi="Times New Roman" w:cs="Times New Roman"/>
          <w:sz w:val="28"/>
          <w:szCs w:val="28"/>
        </w:rPr>
        <w:t>л</w:t>
      </w:r>
      <w:r w:rsidRPr="008E4C2D">
        <w:rPr>
          <w:rFonts w:ascii="Times New Roman" w:hAnsi="Times New Roman" w:cs="Times New Roman"/>
          <w:sz w:val="28"/>
          <w:szCs w:val="28"/>
        </w:rPr>
        <w:t>ся</w:t>
      </w:r>
      <w:r w:rsidR="008E4C2D" w:rsidRPr="008E4C2D">
        <w:rPr>
          <w:rFonts w:ascii="Times New Roman" w:hAnsi="Times New Roman" w:cs="Times New Roman"/>
          <w:sz w:val="28"/>
          <w:szCs w:val="28"/>
        </w:rPr>
        <w:t xml:space="preserve"> в соответствии с Порядком проведения </w:t>
      </w:r>
      <w:proofErr w:type="spellStart"/>
      <w:r w:rsidR="008E4C2D" w:rsidRPr="008E4C2D">
        <w:rPr>
          <w:rFonts w:ascii="Times New Roman" w:hAnsi="Times New Roman" w:cs="Times New Roman"/>
          <w:sz w:val="28"/>
          <w:szCs w:val="28"/>
        </w:rPr>
        <w:t>антикоррупционного</w:t>
      </w:r>
      <w:proofErr w:type="spellEnd"/>
      <w:r w:rsidR="008E4C2D" w:rsidRPr="008E4C2D">
        <w:rPr>
          <w:rFonts w:ascii="Times New Roman" w:hAnsi="Times New Roman" w:cs="Times New Roman"/>
          <w:sz w:val="28"/>
          <w:szCs w:val="28"/>
        </w:rPr>
        <w:t xml:space="preserve"> мониторинга в городском округе </w:t>
      </w:r>
      <w:proofErr w:type="spellStart"/>
      <w:r w:rsidR="008E4C2D" w:rsidRPr="008E4C2D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="008E4C2D" w:rsidRPr="008E4C2D">
        <w:rPr>
          <w:rFonts w:ascii="Times New Roman" w:hAnsi="Times New Roman" w:cs="Times New Roman"/>
          <w:sz w:val="28"/>
          <w:szCs w:val="28"/>
        </w:rPr>
        <w:t xml:space="preserve"> Самарской области, утверждённым постановлением администрации городского округа </w:t>
      </w:r>
      <w:proofErr w:type="spellStart"/>
      <w:r w:rsidR="008E4C2D" w:rsidRPr="008E4C2D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="008E4C2D" w:rsidRPr="008E4C2D">
        <w:rPr>
          <w:rFonts w:ascii="Times New Roman" w:hAnsi="Times New Roman" w:cs="Times New Roman"/>
          <w:sz w:val="28"/>
          <w:szCs w:val="28"/>
        </w:rPr>
        <w:t xml:space="preserve"> Самарской области от 17.08.2017 № 2515 (с изменениями и дополнениями) </w:t>
      </w:r>
      <w:r w:rsidRPr="008E4C2D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путем сбора информации</w:t>
      </w:r>
      <w:proofErr w:type="gramEnd"/>
      <w:r w:rsidRPr="008E4C2D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, </w:t>
      </w:r>
      <w:proofErr w:type="gramStart"/>
      <w:r w:rsidRPr="008E4C2D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анализа</w:t>
      </w:r>
      <w:proofErr w:type="gramEnd"/>
      <w:r w:rsidRPr="008E4C2D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 </w:t>
      </w:r>
      <w:proofErr w:type="gramStart"/>
      <w:r w:rsidRPr="008E4C2D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документов, обработки и анализа полученных данных с целью оценки состояния коррупции, </w:t>
      </w:r>
      <w:proofErr w:type="spellStart"/>
      <w:r w:rsidRPr="008E4C2D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коррупциогенных</w:t>
      </w:r>
      <w:proofErr w:type="spellEnd"/>
      <w:r w:rsidRPr="008E4C2D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 факторов и результативности мер противодействия коррупции.</w:t>
      </w:r>
      <w:proofErr w:type="gramEnd"/>
    </w:p>
    <w:p w:rsidR="00605CAD" w:rsidRDefault="00605CAD" w:rsidP="00430CF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E4C2D" w:rsidRPr="008E4C2D" w:rsidRDefault="008E4C2D" w:rsidP="008E4C2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E4C2D">
        <w:rPr>
          <w:rFonts w:ascii="Times New Roman" w:hAnsi="Times New Roman" w:cs="Times New Roman"/>
          <w:sz w:val="28"/>
          <w:szCs w:val="28"/>
        </w:rPr>
        <w:t xml:space="preserve">Целями </w:t>
      </w:r>
      <w:proofErr w:type="spellStart"/>
      <w:r w:rsidRPr="008E4C2D">
        <w:rPr>
          <w:rFonts w:ascii="Times New Roman" w:hAnsi="Times New Roman" w:cs="Times New Roman"/>
          <w:sz w:val="28"/>
          <w:szCs w:val="28"/>
        </w:rPr>
        <w:t>антикоррупционного</w:t>
      </w:r>
      <w:proofErr w:type="spellEnd"/>
      <w:r w:rsidRPr="008E4C2D">
        <w:rPr>
          <w:rFonts w:ascii="Times New Roman" w:hAnsi="Times New Roman" w:cs="Times New Roman"/>
          <w:sz w:val="28"/>
          <w:szCs w:val="28"/>
        </w:rPr>
        <w:t xml:space="preserve"> мониторинга являются:</w:t>
      </w:r>
    </w:p>
    <w:p w:rsidR="008E4C2D" w:rsidRPr="008E4C2D" w:rsidRDefault="008E4C2D" w:rsidP="008E4C2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E4C2D">
        <w:rPr>
          <w:rFonts w:ascii="Times New Roman" w:hAnsi="Times New Roman" w:cs="Times New Roman"/>
          <w:sz w:val="28"/>
          <w:szCs w:val="28"/>
        </w:rPr>
        <w:t xml:space="preserve">своевременное приведение муниципальных правовых актов городского округа </w:t>
      </w:r>
      <w:proofErr w:type="spellStart"/>
      <w:r w:rsidRPr="008E4C2D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8E4C2D">
        <w:rPr>
          <w:rFonts w:ascii="Times New Roman" w:hAnsi="Times New Roman" w:cs="Times New Roman"/>
          <w:sz w:val="28"/>
          <w:szCs w:val="28"/>
        </w:rPr>
        <w:t xml:space="preserve"> Самарской области в соответствие с законодательством Российской Федерации;</w:t>
      </w:r>
    </w:p>
    <w:p w:rsidR="008E4C2D" w:rsidRPr="008E4C2D" w:rsidRDefault="008E4C2D" w:rsidP="008E4C2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E4C2D">
        <w:rPr>
          <w:rFonts w:ascii="Times New Roman" w:hAnsi="Times New Roman" w:cs="Times New Roman"/>
          <w:sz w:val="28"/>
          <w:szCs w:val="28"/>
        </w:rPr>
        <w:t xml:space="preserve">обеспечение разработки и реализации программ (планов) противодействия коррупции путем учета коррупционных правонарушений и </w:t>
      </w:r>
      <w:proofErr w:type="spellStart"/>
      <w:r w:rsidRPr="008E4C2D">
        <w:rPr>
          <w:rFonts w:ascii="Times New Roman" w:hAnsi="Times New Roman" w:cs="Times New Roman"/>
          <w:sz w:val="28"/>
          <w:szCs w:val="28"/>
        </w:rPr>
        <w:t>коррупциогенных</w:t>
      </w:r>
      <w:proofErr w:type="spellEnd"/>
      <w:r w:rsidRPr="008E4C2D">
        <w:rPr>
          <w:rFonts w:ascii="Times New Roman" w:hAnsi="Times New Roman" w:cs="Times New Roman"/>
          <w:sz w:val="28"/>
          <w:szCs w:val="28"/>
        </w:rPr>
        <w:t xml:space="preserve"> факторов, проведения опросов и иных мероприятий с целью получения информации о проявлениях коррупции на территории городского округа </w:t>
      </w:r>
      <w:proofErr w:type="spellStart"/>
      <w:r w:rsidRPr="008E4C2D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8E4C2D">
        <w:rPr>
          <w:rFonts w:ascii="Times New Roman" w:hAnsi="Times New Roman" w:cs="Times New Roman"/>
          <w:sz w:val="28"/>
          <w:szCs w:val="28"/>
        </w:rPr>
        <w:t xml:space="preserve"> Самарской области;</w:t>
      </w:r>
    </w:p>
    <w:p w:rsidR="008E4C2D" w:rsidRDefault="008E4C2D" w:rsidP="008E4C2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E4C2D">
        <w:rPr>
          <w:rFonts w:ascii="Times New Roman" w:hAnsi="Times New Roman" w:cs="Times New Roman"/>
          <w:sz w:val="28"/>
          <w:szCs w:val="28"/>
        </w:rPr>
        <w:t>обеспечение оценки эффективности мер, реализуемых посредством программ (планов) противодействия коррупции.</w:t>
      </w:r>
    </w:p>
    <w:p w:rsidR="008E4C2D" w:rsidRPr="008E4C2D" w:rsidRDefault="008E4C2D" w:rsidP="008E4C2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E4C2D" w:rsidRPr="008E4C2D" w:rsidRDefault="008E4C2D" w:rsidP="008E4C2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0" w:name="sub_1022"/>
      <w:r w:rsidRPr="008E4C2D">
        <w:rPr>
          <w:rFonts w:ascii="Times New Roman" w:hAnsi="Times New Roman" w:cs="Times New Roman"/>
          <w:sz w:val="28"/>
          <w:szCs w:val="28"/>
        </w:rPr>
        <w:t xml:space="preserve">Задачами </w:t>
      </w:r>
      <w:proofErr w:type="spellStart"/>
      <w:r w:rsidRPr="008E4C2D">
        <w:rPr>
          <w:rFonts w:ascii="Times New Roman" w:hAnsi="Times New Roman" w:cs="Times New Roman"/>
          <w:sz w:val="28"/>
          <w:szCs w:val="28"/>
        </w:rPr>
        <w:t>антикоррупционного</w:t>
      </w:r>
      <w:proofErr w:type="spellEnd"/>
      <w:r w:rsidRPr="008E4C2D">
        <w:rPr>
          <w:rFonts w:ascii="Times New Roman" w:hAnsi="Times New Roman" w:cs="Times New Roman"/>
          <w:sz w:val="28"/>
          <w:szCs w:val="28"/>
        </w:rPr>
        <w:t xml:space="preserve"> мониторинга являются:</w:t>
      </w:r>
    </w:p>
    <w:bookmarkEnd w:id="0"/>
    <w:p w:rsidR="008E4C2D" w:rsidRPr="008E4C2D" w:rsidRDefault="008E4C2D" w:rsidP="008E4C2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E4C2D">
        <w:rPr>
          <w:rFonts w:ascii="Times New Roman" w:hAnsi="Times New Roman" w:cs="Times New Roman"/>
          <w:sz w:val="28"/>
          <w:szCs w:val="28"/>
        </w:rPr>
        <w:t xml:space="preserve">определение сфер деятельности в администрации городского округа </w:t>
      </w:r>
      <w:proofErr w:type="spellStart"/>
      <w:r w:rsidRPr="008E4C2D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8E4C2D">
        <w:rPr>
          <w:rFonts w:ascii="Times New Roman" w:hAnsi="Times New Roman" w:cs="Times New Roman"/>
          <w:sz w:val="28"/>
          <w:szCs w:val="28"/>
        </w:rPr>
        <w:t xml:space="preserve"> Самарской области с высокими коррупционными рисками;</w:t>
      </w:r>
    </w:p>
    <w:p w:rsidR="008E4C2D" w:rsidRPr="008E4C2D" w:rsidRDefault="008E4C2D" w:rsidP="008E4C2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E4C2D">
        <w:rPr>
          <w:rFonts w:ascii="Times New Roman" w:hAnsi="Times New Roman" w:cs="Times New Roman"/>
          <w:sz w:val="28"/>
          <w:szCs w:val="28"/>
        </w:rPr>
        <w:t xml:space="preserve">выявление причин и условий, способствующих коррупционным проявлениям в администрации городского округа </w:t>
      </w:r>
      <w:proofErr w:type="spellStart"/>
      <w:r w:rsidRPr="008E4C2D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8E4C2D">
        <w:rPr>
          <w:rFonts w:ascii="Times New Roman" w:hAnsi="Times New Roman" w:cs="Times New Roman"/>
          <w:sz w:val="28"/>
          <w:szCs w:val="28"/>
        </w:rPr>
        <w:t xml:space="preserve"> Самарской области;</w:t>
      </w:r>
    </w:p>
    <w:p w:rsidR="008E4C2D" w:rsidRPr="008E4C2D" w:rsidRDefault="008E4C2D" w:rsidP="008E4C2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E4C2D">
        <w:rPr>
          <w:rFonts w:ascii="Times New Roman" w:hAnsi="Times New Roman" w:cs="Times New Roman"/>
          <w:sz w:val="28"/>
          <w:szCs w:val="28"/>
        </w:rPr>
        <w:t xml:space="preserve">оценка влияния реализации </w:t>
      </w:r>
      <w:proofErr w:type="spellStart"/>
      <w:r w:rsidRPr="008E4C2D">
        <w:rPr>
          <w:rFonts w:ascii="Times New Roman" w:hAnsi="Times New Roman" w:cs="Times New Roman"/>
          <w:sz w:val="28"/>
          <w:szCs w:val="28"/>
        </w:rPr>
        <w:t>антикоррупционных</w:t>
      </w:r>
      <w:proofErr w:type="spellEnd"/>
      <w:r w:rsidRPr="008E4C2D">
        <w:rPr>
          <w:rFonts w:ascii="Times New Roman" w:hAnsi="Times New Roman" w:cs="Times New Roman"/>
          <w:sz w:val="28"/>
          <w:szCs w:val="28"/>
        </w:rPr>
        <w:t xml:space="preserve"> мер на коррупционную обстановку в городском округе </w:t>
      </w:r>
      <w:proofErr w:type="spellStart"/>
      <w:r w:rsidRPr="008E4C2D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8E4C2D">
        <w:rPr>
          <w:rFonts w:ascii="Times New Roman" w:hAnsi="Times New Roman" w:cs="Times New Roman"/>
          <w:sz w:val="28"/>
          <w:szCs w:val="28"/>
        </w:rPr>
        <w:t xml:space="preserve"> Самарской области;</w:t>
      </w:r>
    </w:p>
    <w:p w:rsidR="008E4C2D" w:rsidRPr="008E4C2D" w:rsidRDefault="008E4C2D" w:rsidP="008E4C2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E4C2D">
        <w:rPr>
          <w:rFonts w:ascii="Times New Roman" w:hAnsi="Times New Roman" w:cs="Times New Roman"/>
          <w:sz w:val="28"/>
          <w:szCs w:val="28"/>
        </w:rPr>
        <w:t xml:space="preserve">выявление ключевых направлений деятельности администрации городского округа </w:t>
      </w:r>
      <w:proofErr w:type="spellStart"/>
      <w:r w:rsidRPr="008E4C2D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8E4C2D">
        <w:rPr>
          <w:rFonts w:ascii="Times New Roman" w:hAnsi="Times New Roman" w:cs="Times New Roman"/>
          <w:sz w:val="28"/>
          <w:szCs w:val="28"/>
        </w:rPr>
        <w:t xml:space="preserve"> Самарской области по противодействию коррупции, упреждению возможностей возникновения </w:t>
      </w:r>
      <w:proofErr w:type="spellStart"/>
      <w:r w:rsidRPr="008E4C2D">
        <w:rPr>
          <w:rFonts w:ascii="Times New Roman" w:hAnsi="Times New Roman" w:cs="Times New Roman"/>
          <w:sz w:val="28"/>
          <w:szCs w:val="28"/>
        </w:rPr>
        <w:t>коррупциогенных</w:t>
      </w:r>
      <w:proofErr w:type="spellEnd"/>
      <w:r w:rsidRPr="008E4C2D">
        <w:rPr>
          <w:rFonts w:ascii="Times New Roman" w:hAnsi="Times New Roman" w:cs="Times New Roman"/>
          <w:sz w:val="28"/>
          <w:szCs w:val="28"/>
        </w:rPr>
        <w:t xml:space="preserve"> факторов и формированию </w:t>
      </w:r>
      <w:proofErr w:type="spellStart"/>
      <w:r w:rsidRPr="008E4C2D">
        <w:rPr>
          <w:rFonts w:ascii="Times New Roman" w:hAnsi="Times New Roman" w:cs="Times New Roman"/>
          <w:sz w:val="28"/>
          <w:szCs w:val="28"/>
        </w:rPr>
        <w:t>антикоррупционного</w:t>
      </w:r>
      <w:proofErr w:type="spellEnd"/>
      <w:r w:rsidRPr="008E4C2D">
        <w:rPr>
          <w:rFonts w:ascii="Times New Roman" w:hAnsi="Times New Roman" w:cs="Times New Roman"/>
          <w:sz w:val="28"/>
          <w:szCs w:val="28"/>
        </w:rPr>
        <w:t xml:space="preserve"> общественного мнения в городском округе </w:t>
      </w:r>
      <w:proofErr w:type="spellStart"/>
      <w:r w:rsidRPr="008E4C2D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8E4C2D">
        <w:rPr>
          <w:rFonts w:ascii="Times New Roman" w:hAnsi="Times New Roman" w:cs="Times New Roman"/>
          <w:sz w:val="28"/>
          <w:szCs w:val="28"/>
        </w:rPr>
        <w:t xml:space="preserve"> Самарской области;</w:t>
      </w:r>
    </w:p>
    <w:p w:rsidR="008E4C2D" w:rsidRDefault="008E4C2D" w:rsidP="008E4C2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E4C2D">
        <w:rPr>
          <w:rFonts w:ascii="Times New Roman" w:hAnsi="Times New Roman" w:cs="Times New Roman"/>
          <w:sz w:val="28"/>
          <w:szCs w:val="28"/>
        </w:rPr>
        <w:t xml:space="preserve">информирование департамента по вопросам правопорядка и противодействия коррупции Самарской области, Главы городского округа </w:t>
      </w:r>
      <w:proofErr w:type="spellStart"/>
      <w:r w:rsidRPr="008E4C2D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8E4C2D">
        <w:rPr>
          <w:rFonts w:ascii="Times New Roman" w:hAnsi="Times New Roman" w:cs="Times New Roman"/>
          <w:sz w:val="28"/>
          <w:szCs w:val="28"/>
        </w:rPr>
        <w:t xml:space="preserve"> Самарской области и населения городского округа </w:t>
      </w:r>
      <w:proofErr w:type="spellStart"/>
      <w:r w:rsidRPr="008E4C2D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8E4C2D">
        <w:rPr>
          <w:rFonts w:ascii="Times New Roman" w:hAnsi="Times New Roman" w:cs="Times New Roman"/>
          <w:sz w:val="28"/>
          <w:szCs w:val="28"/>
        </w:rPr>
        <w:t xml:space="preserve"> Самарской области о реальном состоянии дел, связанных с деятельностью по противодействию коррупции в городском округе </w:t>
      </w:r>
      <w:proofErr w:type="spellStart"/>
      <w:r w:rsidRPr="008E4C2D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8E4C2D">
        <w:rPr>
          <w:rFonts w:ascii="Times New Roman" w:hAnsi="Times New Roman" w:cs="Times New Roman"/>
          <w:sz w:val="28"/>
          <w:szCs w:val="28"/>
        </w:rPr>
        <w:t xml:space="preserve"> Самарской области.</w:t>
      </w:r>
    </w:p>
    <w:p w:rsidR="008E4C2D" w:rsidRPr="008E4C2D" w:rsidRDefault="008E4C2D" w:rsidP="008E4C2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E4C2D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lastRenderedPageBreak/>
        <w:t xml:space="preserve">Основными направлениями </w:t>
      </w:r>
      <w:proofErr w:type="spellStart"/>
      <w:r w:rsidRPr="008E4C2D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антикоррупционного</w:t>
      </w:r>
      <w:proofErr w:type="spellEnd"/>
      <w:r w:rsidRPr="008E4C2D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 мониторинга были:</w:t>
      </w:r>
    </w:p>
    <w:p w:rsidR="00430CF5" w:rsidRPr="008E4C2D" w:rsidRDefault="00430CF5" w:rsidP="008E4C2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E4C2D">
        <w:rPr>
          <w:rFonts w:ascii="Times New Roman" w:hAnsi="Times New Roman" w:cs="Times New Roman"/>
          <w:sz w:val="28"/>
          <w:szCs w:val="28"/>
        </w:rPr>
        <w:t xml:space="preserve">1. Количество нормативных правовых актов, подвергнутых </w:t>
      </w:r>
      <w:proofErr w:type="spellStart"/>
      <w:r w:rsidRPr="008E4C2D">
        <w:rPr>
          <w:rFonts w:ascii="Times New Roman" w:hAnsi="Times New Roman" w:cs="Times New Roman"/>
          <w:sz w:val="28"/>
          <w:szCs w:val="28"/>
        </w:rPr>
        <w:t>антикоррупционной</w:t>
      </w:r>
      <w:proofErr w:type="spellEnd"/>
      <w:r w:rsidRPr="008E4C2D">
        <w:rPr>
          <w:rFonts w:ascii="Times New Roman" w:hAnsi="Times New Roman" w:cs="Times New Roman"/>
          <w:sz w:val="28"/>
          <w:szCs w:val="28"/>
        </w:rPr>
        <w:t xml:space="preserve"> экспертизе</w:t>
      </w:r>
      <w:r w:rsidR="00F37374" w:rsidRPr="008E4C2D">
        <w:rPr>
          <w:rFonts w:ascii="Times New Roman" w:hAnsi="Times New Roman" w:cs="Times New Roman"/>
          <w:sz w:val="28"/>
          <w:szCs w:val="28"/>
        </w:rPr>
        <w:t xml:space="preserve"> </w:t>
      </w:r>
      <w:r w:rsidR="0083044B">
        <w:rPr>
          <w:rFonts w:ascii="Times New Roman" w:hAnsi="Times New Roman" w:cs="Times New Roman"/>
          <w:sz w:val="28"/>
          <w:szCs w:val="28"/>
        </w:rPr>
        <w:t>84</w:t>
      </w:r>
      <w:r w:rsidRPr="008E4C2D">
        <w:rPr>
          <w:rFonts w:ascii="Times New Roman" w:hAnsi="Times New Roman" w:cs="Times New Roman"/>
          <w:sz w:val="28"/>
          <w:szCs w:val="28"/>
        </w:rPr>
        <w:t>, из них:</w:t>
      </w:r>
    </w:p>
    <w:p w:rsidR="00430CF5" w:rsidRPr="008E4C2D" w:rsidRDefault="00430CF5" w:rsidP="008E4C2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E4C2D">
        <w:rPr>
          <w:rFonts w:ascii="Times New Roman" w:hAnsi="Times New Roman" w:cs="Times New Roman"/>
          <w:sz w:val="28"/>
          <w:szCs w:val="28"/>
        </w:rPr>
        <w:t xml:space="preserve">количество нормативных правовых актов, в отношении которых внутренняя </w:t>
      </w:r>
      <w:proofErr w:type="spellStart"/>
      <w:r w:rsidRPr="008E4C2D">
        <w:rPr>
          <w:rFonts w:ascii="Times New Roman" w:hAnsi="Times New Roman" w:cs="Times New Roman"/>
          <w:sz w:val="28"/>
          <w:szCs w:val="28"/>
        </w:rPr>
        <w:t>антикоррупционная</w:t>
      </w:r>
      <w:proofErr w:type="spellEnd"/>
      <w:r w:rsidRPr="008E4C2D">
        <w:rPr>
          <w:rFonts w:ascii="Times New Roman" w:hAnsi="Times New Roman" w:cs="Times New Roman"/>
          <w:sz w:val="28"/>
          <w:szCs w:val="28"/>
        </w:rPr>
        <w:t xml:space="preserve"> экспертиза выявила </w:t>
      </w:r>
      <w:proofErr w:type="spellStart"/>
      <w:r w:rsidRPr="008E4C2D">
        <w:rPr>
          <w:rFonts w:ascii="Times New Roman" w:hAnsi="Times New Roman" w:cs="Times New Roman"/>
          <w:sz w:val="28"/>
          <w:szCs w:val="28"/>
        </w:rPr>
        <w:t>коррупциогенные</w:t>
      </w:r>
      <w:proofErr w:type="spellEnd"/>
      <w:r w:rsidRPr="008E4C2D">
        <w:rPr>
          <w:rFonts w:ascii="Times New Roman" w:hAnsi="Times New Roman" w:cs="Times New Roman"/>
          <w:sz w:val="28"/>
          <w:szCs w:val="28"/>
        </w:rPr>
        <w:t xml:space="preserve"> факторы</w:t>
      </w:r>
      <w:r w:rsidR="0083044B">
        <w:rPr>
          <w:rFonts w:ascii="Times New Roman" w:hAnsi="Times New Roman" w:cs="Times New Roman"/>
          <w:sz w:val="28"/>
          <w:szCs w:val="28"/>
        </w:rPr>
        <w:t xml:space="preserve"> 1</w:t>
      </w:r>
      <w:r w:rsidRPr="008E4C2D">
        <w:rPr>
          <w:rFonts w:ascii="Times New Roman" w:hAnsi="Times New Roman" w:cs="Times New Roman"/>
          <w:sz w:val="28"/>
          <w:szCs w:val="28"/>
        </w:rPr>
        <w:t>.</w:t>
      </w:r>
    </w:p>
    <w:p w:rsidR="00430CF5" w:rsidRPr="008E4C2D" w:rsidRDefault="00430CF5" w:rsidP="008E4C2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E4C2D">
        <w:rPr>
          <w:rFonts w:ascii="Times New Roman" w:hAnsi="Times New Roman" w:cs="Times New Roman"/>
          <w:sz w:val="28"/>
          <w:szCs w:val="28"/>
        </w:rPr>
        <w:t xml:space="preserve">2. Количество проектов нормативных правовых актов, подвергнутых </w:t>
      </w:r>
      <w:proofErr w:type="spellStart"/>
      <w:r w:rsidRPr="008E4C2D">
        <w:rPr>
          <w:rFonts w:ascii="Times New Roman" w:hAnsi="Times New Roman" w:cs="Times New Roman"/>
          <w:sz w:val="28"/>
          <w:szCs w:val="28"/>
        </w:rPr>
        <w:t>антикоррупционной</w:t>
      </w:r>
      <w:proofErr w:type="spellEnd"/>
      <w:r w:rsidRPr="008E4C2D">
        <w:rPr>
          <w:rFonts w:ascii="Times New Roman" w:hAnsi="Times New Roman" w:cs="Times New Roman"/>
          <w:sz w:val="28"/>
          <w:szCs w:val="28"/>
        </w:rPr>
        <w:t xml:space="preserve"> экспертизе</w:t>
      </w:r>
      <w:r w:rsidR="005B4B94">
        <w:rPr>
          <w:rFonts w:ascii="Times New Roman" w:hAnsi="Times New Roman" w:cs="Times New Roman"/>
          <w:sz w:val="28"/>
          <w:szCs w:val="28"/>
        </w:rPr>
        <w:t xml:space="preserve"> </w:t>
      </w:r>
      <w:r w:rsidR="0083044B">
        <w:rPr>
          <w:rFonts w:ascii="Times New Roman" w:hAnsi="Times New Roman" w:cs="Times New Roman"/>
          <w:sz w:val="28"/>
          <w:szCs w:val="28"/>
        </w:rPr>
        <w:t>84</w:t>
      </w:r>
      <w:r w:rsidRPr="008E4C2D">
        <w:rPr>
          <w:rFonts w:ascii="Times New Roman" w:hAnsi="Times New Roman" w:cs="Times New Roman"/>
          <w:sz w:val="28"/>
          <w:szCs w:val="28"/>
        </w:rPr>
        <w:t>, из них:</w:t>
      </w:r>
    </w:p>
    <w:p w:rsidR="00430CF5" w:rsidRPr="008E4C2D" w:rsidRDefault="00430CF5" w:rsidP="008E4C2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E4C2D">
        <w:rPr>
          <w:rFonts w:ascii="Times New Roman" w:hAnsi="Times New Roman" w:cs="Times New Roman"/>
          <w:sz w:val="28"/>
          <w:szCs w:val="28"/>
        </w:rPr>
        <w:t xml:space="preserve">количество проектов нормативных правовых актов, в отношении которых внутренняя </w:t>
      </w:r>
      <w:proofErr w:type="spellStart"/>
      <w:r w:rsidRPr="008E4C2D">
        <w:rPr>
          <w:rFonts w:ascii="Times New Roman" w:hAnsi="Times New Roman" w:cs="Times New Roman"/>
          <w:sz w:val="28"/>
          <w:szCs w:val="28"/>
        </w:rPr>
        <w:t>антикоррупционная</w:t>
      </w:r>
      <w:proofErr w:type="spellEnd"/>
      <w:r w:rsidRPr="008E4C2D">
        <w:rPr>
          <w:rFonts w:ascii="Times New Roman" w:hAnsi="Times New Roman" w:cs="Times New Roman"/>
          <w:sz w:val="28"/>
          <w:szCs w:val="28"/>
        </w:rPr>
        <w:t xml:space="preserve"> экспертиза выявила </w:t>
      </w:r>
      <w:proofErr w:type="spellStart"/>
      <w:r w:rsidRPr="008E4C2D">
        <w:rPr>
          <w:rFonts w:ascii="Times New Roman" w:hAnsi="Times New Roman" w:cs="Times New Roman"/>
          <w:sz w:val="28"/>
          <w:szCs w:val="28"/>
        </w:rPr>
        <w:t>коррупциогенные</w:t>
      </w:r>
      <w:proofErr w:type="spellEnd"/>
      <w:r w:rsidRPr="008E4C2D">
        <w:rPr>
          <w:rFonts w:ascii="Times New Roman" w:hAnsi="Times New Roman" w:cs="Times New Roman"/>
          <w:sz w:val="28"/>
          <w:szCs w:val="28"/>
        </w:rPr>
        <w:t xml:space="preserve"> факторы</w:t>
      </w:r>
      <w:r w:rsidR="000A49C5" w:rsidRPr="008E4C2D">
        <w:rPr>
          <w:rFonts w:ascii="Times New Roman" w:hAnsi="Times New Roman" w:cs="Times New Roman"/>
          <w:sz w:val="28"/>
          <w:szCs w:val="28"/>
        </w:rPr>
        <w:t xml:space="preserve"> 0</w:t>
      </w:r>
      <w:r w:rsidRPr="008E4C2D">
        <w:rPr>
          <w:rFonts w:ascii="Times New Roman" w:hAnsi="Times New Roman" w:cs="Times New Roman"/>
          <w:sz w:val="28"/>
          <w:szCs w:val="28"/>
        </w:rPr>
        <w:t>;</w:t>
      </w:r>
    </w:p>
    <w:p w:rsidR="00430CF5" w:rsidRPr="008E4C2D" w:rsidRDefault="00430CF5" w:rsidP="008E4C2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E4C2D">
        <w:rPr>
          <w:rFonts w:ascii="Times New Roman" w:hAnsi="Times New Roman" w:cs="Times New Roman"/>
          <w:sz w:val="28"/>
          <w:szCs w:val="28"/>
        </w:rPr>
        <w:t xml:space="preserve">доля проектов нормативных правовых актов, в отношении которых внутренняя </w:t>
      </w:r>
      <w:proofErr w:type="spellStart"/>
      <w:r w:rsidRPr="008E4C2D">
        <w:rPr>
          <w:rFonts w:ascii="Times New Roman" w:hAnsi="Times New Roman" w:cs="Times New Roman"/>
          <w:sz w:val="28"/>
          <w:szCs w:val="28"/>
        </w:rPr>
        <w:t>антикоррупционная</w:t>
      </w:r>
      <w:proofErr w:type="spellEnd"/>
      <w:r w:rsidRPr="008E4C2D">
        <w:rPr>
          <w:rFonts w:ascii="Times New Roman" w:hAnsi="Times New Roman" w:cs="Times New Roman"/>
          <w:sz w:val="28"/>
          <w:szCs w:val="28"/>
        </w:rPr>
        <w:t xml:space="preserve"> экспертиза выявила </w:t>
      </w:r>
      <w:proofErr w:type="spellStart"/>
      <w:r w:rsidRPr="008E4C2D">
        <w:rPr>
          <w:rFonts w:ascii="Times New Roman" w:hAnsi="Times New Roman" w:cs="Times New Roman"/>
          <w:sz w:val="28"/>
          <w:szCs w:val="28"/>
        </w:rPr>
        <w:t>коррупциогенные</w:t>
      </w:r>
      <w:proofErr w:type="spellEnd"/>
      <w:r w:rsidRPr="008E4C2D">
        <w:rPr>
          <w:rFonts w:ascii="Times New Roman" w:hAnsi="Times New Roman" w:cs="Times New Roman"/>
          <w:sz w:val="28"/>
          <w:szCs w:val="28"/>
        </w:rPr>
        <w:t xml:space="preserve"> факторы, к общему количеству проектов нормативных правовых актов органов местного самоуправления (процентов)</w:t>
      </w:r>
      <w:r w:rsidR="000A49C5" w:rsidRPr="008E4C2D">
        <w:rPr>
          <w:rFonts w:ascii="Times New Roman" w:hAnsi="Times New Roman" w:cs="Times New Roman"/>
          <w:sz w:val="28"/>
          <w:szCs w:val="28"/>
        </w:rPr>
        <w:t xml:space="preserve"> 0 %</w:t>
      </w:r>
      <w:r w:rsidR="008E4C2D">
        <w:rPr>
          <w:rFonts w:ascii="Times New Roman" w:hAnsi="Times New Roman" w:cs="Times New Roman"/>
          <w:sz w:val="28"/>
          <w:szCs w:val="28"/>
        </w:rPr>
        <w:t>;</w:t>
      </w:r>
    </w:p>
    <w:p w:rsidR="00430CF5" w:rsidRPr="008E4C2D" w:rsidRDefault="008E4C2D" w:rsidP="008E4C2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430CF5" w:rsidRPr="008E4C2D">
        <w:rPr>
          <w:rFonts w:ascii="Times New Roman" w:hAnsi="Times New Roman" w:cs="Times New Roman"/>
          <w:sz w:val="28"/>
          <w:szCs w:val="28"/>
        </w:rPr>
        <w:t xml:space="preserve">оля проектов нормативных правовых актов, в отношении которых проведена </w:t>
      </w:r>
      <w:proofErr w:type="spellStart"/>
      <w:r w:rsidR="00430CF5" w:rsidRPr="008E4C2D">
        <w:rPr>
          <w:rFonts w:ascii="Times New Roman" w:hAnsi="Times New Roman" w:cs="Times New Roman"/>
          <w:sz w:val="28"/>
          <w:szCs w:val="28"/>
        </w:rPr>
        <w:t>антикоррупционная</w:t>
      </w:r>
      <w:proofErr w:type="spellEnd"/>
      <w:r w:rsidR="00430CF5" w:rsidRPr="008E4C2D">
        <w:rPr>
          <w:rFonts w:ascii="Times New Roman" w:hAnsi="Times New Roman" w:cs="Times New Roman"/>
          <w:sz w:val="28"/>
          <w:szCs w:val="28"/>
        </w:rPr>
        <w:t xml:space="preserve"> экспертиза, к общему количеству проектов нормативных правовых актов органов местного самоуправления, разработанных в отчетном периоде (процентов)</w:t>
      </w:r>
      <w:r w:rsidR="000A49C5" w:rsidRPr="008E4C2D">
        <w:rPr>
          <w:rFonts w:ascii="Times New Roman" w:hAnsi="Times New Roman" w:cs="Times New Roman"/>
          <w:sz w:val="28"/>
          <w:szCs w:val="28"/>
        </w:rPr>
        <w:t xml:space="preserve"> 100 %</w:t>
      </w:r>
      <w:r w:rsidR="00430CF5" w:rsidRPr="008E4C2D">
        <w:rPr>
          <w:rFonts w:ascii="Times New Roman" w:hAnsi="Times New Roman" w:cs="Times New Roman"/>
          <w:sz w:val="28"/>
          <w:szCs w:val="28"/>
        </w:rPr>
        <w:t>.</w:t>
      </w:r>
    </w:p>
    <w:p w:rsidR="00430CF5" w:rsidRDefault="00430CF5" w:rsidP="008E4C2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E4C2D">
        <w:rPr>
          <w:rFonts w:ascii="Times New Roman" w:hAnsi="Times New Roman" w:cs="Times New Roman"/>
          <w:sz w:val="28"/>
          <w:szCs w:val="28"/>
        </w:rPr>
        <w:t xml:space="preserve">3. Количество нормативных правовых актов органов местного самоуправления, в отношении которых органами прокуратуры были выявлены </w:t>
      </w:r>
      <w:proofErr w:type="spellStart"/>
      <w:r w:rsidRPr="008E4C2D">
        <w:rPr>
          <w:rFonts w:ascii="Times New Roman" w:hAnsi="Times New Roman" w:cs="Times New Roman"/>
          <w:sz w:val="28"/>
          <w:szCs w:val="28"/>
        </w:rPr>
        <w:t>коррупциогенные</w:t>
      </w:r>
      <w:proofErr w:type="spellEnd"/>
      <w:r w:rsidRPr="008E4C2D">
        <w:rPr>
          <w:rFonts w:ascii="Times New Roman" w:hAnsi="Times New Roman" w:cs="Times New Roman"/>
          <w:sz w:val="28"/>
          <w:szCs w:val="28"/>
        </w:rPr>
        <w:t xml:space="preserve"> факторы</w:t>
      </w:r>
      <w:r w:rsidR="004C48C8" w:rsidRPr="008E4C2D">
        <w:rPr>
          <w:rFonts w:ascii="Times New Roman" w:hAnsi="Times New Roman" w:cs="Times New Roman"/>
          <w:sz w:val="28"/>
          <w:szCs w:val="28"/>
        </w:rPr>
        <w:t xml:space="preserve"> 0</w:t>
      </w:r>
      <w:r w:rsidRPr="008E4C2D">
        <w:rPr>
          <w:rFonts w:ascii="Times New Roman" w:hAnsi="Times New Roman" w:cs="Times New Roman"/>
          <w:sz w:val="28"/>
          <w:szCs w:val="28"/>
        </w:rPr>
        <w:t>.</w:t>
      </w:r>
    </w:p>
    <w:p w:rsidR="005B4B94" w:rsidRPr="008E4C2D" w:rsidRDefault="005B4B94" w:rsidP="008E4C2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B74A7">
        <w:rPr>
          <w:rFonts w:ascii="Times New Roman" w:hAnsi="Times New Roman" w:cs="Times New Roman"/>
          <w:sz w:val="28"/>
          <w:szCs w:val="28"/>
        </w:rPr>
        <w:t xml:space="preserve">Во </w:t>
      </w:r>
      <w:r w:rsidR="00454B4A">
        <w:rPr>
          <w:rFonts w:ascii="Times New Roman" w:hAnsi="Times New Roman" w:cs="Times New Roman"/>
          <w:sz w:val="28"/>
          <w:szCs w:val="28"/>
        </w:rPr>
        <w:t>3</w:t>
      </w:r>
      <w:r w:rsidRPr="000B74A7">
        <w:rPr>
          <w:rFonts w:ascii="Times New Roman" w:hAnsi="Times New Roman" w:cs="Times New Roman"/>
          <w:sz w:val="28"/>
          <w:szCs w:val="28"/>
        </w:rPr>
        <w:t xml:space="preserve"> квартале 2022 г. было </w:t>
      </w:r>
      <w:r w:rsidR="00796A49" w:rsidRPr="000B74A7">
        <w:rPr>
          <w:rFonts w:ascii="Times New Roman" w:hAnsi="Times New Roman" w:cs="Times New Roman"/>
          <w:sz w:val="28"/>
          <w:szCs w:val="28"/>
        </w:rPr>
        <w:t>2</w:t>
      </w:r>
      <w:r w:rsidRPr="000B74A7">
        <w:rPr>
          <w:rFonts w:ascii="Times New Roman" w:hAnsi="Times New Roman" w:cs="Times New Roman"/>
          <w:sz w:val="28"/>
          <w:szCs w:val="28"/>
        </w:rPr>
        <w:t xml:space="preserve"> пр</w:t>
      </w:r>
      <w:r w:rsidR="000B74A7" w:rsidRPr="000B74A7">
        <w:rPr>
          <w:rFonts w:ascii="Times New Roman" w:hAnsi="Times New Roman" w:cs="Times New Roman"/>
          <w:sz w:val="28"/>
          <w:szCs w:val="28"/>
        </w:rPr>
        <w:t>отест</w:t>
      </w:r>
      <w:r w:rsidR="00454B4A">
        <w:rPr>
          <w:rFonts w:ascii="Times New Roman" w:hAnsi="Times New Roman" w:cs="Times New Roman"/>
          <w:sz w:val="28"/>
          <w:szCs w:val="28"/>
        </w:rPr>
        <w:t xml:space="preserve">ы, представления </w:t>
      </w:r>
      <w:proofErr w:type="spellStart"/>
      <w:r w:rsidRPr="000B74A7">
        <w:rPr>
          <w:rFonts w:ascii="Times New Roman" w:hAnsi="Times New Roman" w:cs="Times New Roman"/>
          <w:sz w:val="28"/>
          <w:szCs w:val="28"/>
        </w:rPr>
        <w:t>Кинельской</w:t>
      </w:r>
      <w:proofErr w:type="spellEnd"/>
      <w:r w:rsidRPr="000B74A7">
        <w:rPr>
          <w:rFonts w:ascii="Times New Roman" w:hAnsi="Times New Roman" w:cs="Times New Roman"/>
          <w:sz w:val="28"/>
          <w:szCs w:val="28"/>
        </w:rPr>
        <w:t xml:space="preserve"> межрайонной прокуратуры Самарской области с требованием привести действующие муниципальные нормативные правовые акты в соответствие с законод</w:t>
      </w:r>
      <w:r w:rsidR="00454B4A">
        <w:rPr>
          <w:rFonts w:ascii="Times New Roman" w:hAnsi="Times New Roman" w:cs="Times New Roman"/>
          <w:sz w:val="28"/>
          <w:szCs w:val="28"/>
        </w:rPr>
        <w:t>ательством Российской Федерации не поступали</w:t>
      </w:r>
      <w:r w:rsidRPr="000B74A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430CF5" w:rsidRPr="008E4C2D" w:rsidRDefault="00430CF5" w:rsidP="008E4C2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E4C2D">
        <w:rPr>
          <w:rFonts w:ascii="Times New Roman" w:hAnsi="Times New Roman" w:cs="Times New Roman"/>
          <w:sz w:val="28"/>
          <w:szCs w:val="28"/>
        </w:rPr>
        <w:t xml:space="preserve">4. Количество проектов нормативных правовых актов органов местного самоуправления, в отношении которых органами прокуратуры были выявлены </w:t>
      </w:r>
      <w:proofErr w:type="spellStart"/>
      <w:r w:rsidRPr="008E4C2D">
        <w:rPr>
          <w:rFonts w:ascii="Times New Roman" w:hAnsi="Times New Roman" w:cs="Times New Roman"/>
          <w:sz w:val="28"/>
          <w:szCs w:val="28"/>
        </w:rPr>
        <w:t>коррупциогенные</w:t>
      </w:r>
      <w:proofErr w:type="spellEnd"/>
      <w:r w:rsidRPr="008E4C2D">
        <w:rPr>
          <w:rFonts w:ascii="Times New Roman" w:hAnsi="Times New Roman" w:cs="Times New Roman"/>
          <w:sz w:val="28"/>
          <w:szCs w:val="28"/>
        </w:rPr>
        <w:t xml:space="preserve"> факторы</w:t>
      </w:r>
      <w:r w:rsidR="004C48C8" w:rsidRPr="008E4C2D">
        <w:rPr>
          <w:rFonts w:ascii="Times New Roman" w:hAnsi="Times New Roman" w:cs="Times New Roman"/>
          <w:sz w:val="28"/>
          <w:szCs w:val="28"/>
        </w:rPr>
        <w:t xml:space="preserve"> 0</w:t>
      </w:r>
      <w:r w:rsidRPr="008E4C2D">
        <w:rPr>
          <w:rFonts w:ascii="Times New Roman" w:hAnsi="Times New Roman" w:cs="Times New Roman"/>
          <w:sz w:val="28"/>
          <w:szCs w:val="28"/>
        </w:rPr>
        <w:t>;</w:t>
      </w:r>
    </w:p>
    <w:p w:rsidR="00430CF5" w:rsidRPr="008E4C2D" w:rsidRDefault="00430CF5" w:rsidP="008E4C2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E4C2D">
        <w:rPr>
          <w:rFonts w:ascii="Times New Roman" w:hAnsi="Times New Roman" w:cs="Times New Roman"/>
          <w:sz w:val="28"/>
          <w:szCs w:val="28"/>
        </w:rPr>
        <w:t xml:space="preserve">доля проектов нормативных правовых актов, в отношении которых органами прокуратуры выявлены </w:t>
      </w:r>
      <w:proofErr w:type="spellStart"/>
      <w:r w:rsidRPr="008E4C2D">
        <w:rPr>
          <w:rFonts w:ascii="Times New Roman" w:hAnsi="Times New Roman" w:cs="Times New Roman"/>
          <w:sz w:val="28"/>
          <w:szCs w:val="28"/>
        </w:rPr>
        <w:t>коррупциогенные</w:t>
      </w:r>
      <w:proofErr w:type="spellEnd"/>
      <w:r w:rsidRPr="008E4C2D">
        <w:rPr>
          <w:rFonts w:ascii="Times New Roman" w:hAnsi="Times New Roman" w:cs="Times New Roman"/>
          <w:sz w:val="28"/>
          <w:szCs w:val="28"/>
        </w:rPr>
        <w:t xml:space="preserve"> факторы, к общему количеству проектов нормативных правовых актов органов местного самоуправления, направленных в прокуратуру для проведения </w:t>
      </w:r>
      <w:proofErr w:type="spellStart"/>
      <w:r w:rsidRPr="008E4C2D">
        <w:rPr>
          <w:rFonts w:ascii="Times New Roman" w:hAnsi="Times New Roman" w:cs="Times New Roman"/>
          <w:sz w:val="28"/>
          <w:szCs w:val="28"/>
        </w:rPr>
        <w:t>антикоррупционной</w:t>
      </w:r>
      <w:proofErr w:type="spellEnd"/>
      <w:r w:rsidRPr="008E4C2D">
        <w:rPr>
          <w:rFonts w:ascii="Times New Roman" w:hAnsi="Times New Roman" w:cs="Times New Roman"/>
          <w:sz w:val="28"/>
          <w:szCs w:val="28"/>
        </w:rPr>
        <w:t xml:space="preserve"> экспертизы (процентов)</w:t>
      </w:r>
      <w:r w:rsidR="004C48C8" w:rsidRPr="008E4C2D">
        <w:rPr>
          <w:rFonts w:ascii="Times New Roman" w:hAnsi="Times New Roman" w:cs="Times New Roman"/>
          <w:sz w:val="28"/>
          <w:szCs w:val="28"/>
        </w:rPr>
        <w:t xml:space="preserve"> 0 %</w:t>
      </w:r>
      <w:r w:rsidR="008E4C2D">
        <w:rPr>
          <w:rFonts w:ascii="Times New Roman" w:hAnsi="Times New Roman" w:cs="Times New Roman"/>
          <w:sz w:val="28"/>
          <w:szCs w:val="28"/>
        </w:rPr>
        <w:t>;</w:t>
      </w:r>
    </w:p>
    <w:p w:rsidR="00430CF5" w:rsidRPr="008E4C2D" w:rsidRDefault="008E4C2D" w:rsidP="008E4C2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430CF5" w:rsidRPr="008E4C2D">
        <w:rPr>
          <w:rFonts w:ascii="Times New Roman" w:hAnsi="Times New Roman" w:cs="Times New Roman"/>
          <w:sz w:val="28"/>
          <w:szCs w:val="28"/>
        </w:rPr>
        <w:t xml:space="preserve">оля проектов нормативных правовых актов, направленных для проведения </w:t>
      </w:r>
      <w:proofErr w:type="spellStart"/>
      <w:r w:rsidR="00430CF5" w:rsidRPr="008E4C2D">
        <w:rPr>
          <w:rFonts w:ascii="Times New Roman" w:hAnsi="Times New Roman" w:cs="Times New Roman"/>
          <w:sz w:val="28"/>
          <w:szCs w:val="28"/>
        </w:rPr>
        <w:t>антикоррупционной</w:t>
      </w:r>
      <w:proofErr w:type="spellEnd"/>
      <w:r w:rsidR="00430CF5" w:rsidRPr="008E4C2D">
        <w:rPr>
          <w:rFonts w:ascii="Times New Roman" w:hAnsi="Times New Roman" w:cs="Times New Roman"/>
          <w:sz w:val="28"/>
          <w:szCs w:val="28"/>
        </w:rPr>
        <w:t xml:space="preserve"> экспертизы в прокуратуру, к общему количеству проектов нормативных правовых актов органов местного самоуправления, разработанных в отчетном периоде (процентов)</w:t>
      </w:r>
      <w:r w:rsidR="004C48C8" w:rsidRPr="008E4C2D">
        <w:rPr>
          <w:rFonts w:ascii="Times New Roman" w:hAnsi="Times New Roman" w:cs="Times New Roman"/>
          <w:sz w:val="28"/>
          <w:szCs w:val="28"/>
        </w:rPr>
        <w:t xml:space="preserve"> 100 %</w:t>
      </w:r>
      <w:r w:rsidR="00430CF5" w:rsidRPr="008E4C2D">
        <w:rPr>
          <w:rFonts w:ascii="Times New Roman" w:hAnsi="Times New Roman" w:cs="Times New Roman"/>
          <w:sz w:val="28"/>
          <w:szCs w:val="28"/>
        </w:rPr>
        <w:t>.</w:t>
      </w:r>
    </w:p>
    <w:p w:rsidR="00430CF5" w:rsidRPr="008E4C2D" w:rsidRDefault="00430CF5" w:rsidP="008E4C2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E4C2D">
        <w:rPr>
          <w:rFonts w:ascii="Times New Roman" w:hAnsi="Times New Roman" w:cs="Times New Roman"/>
          <w:sz w:val="28"/>
          <w:szCs w:val="28"/>
        </w:rPr>
        <w:t xml:space="preserve">5. Количество нормативных правовых актов органов местного самоуправления, в отношении которых независимыми экспертами были выявлены </w:t>
      </w:r>
      <w:proofErr w:type="spellStart"/>
      <w:r w:rsidRPr="008E4C2D">
        <w:rPr>
          <w:rFonts w:ascii="Times New Roman" w:hAnsi="Times New Roman" w:cs="Times New Roman"/>
          <w:sz w:val="28"/>
          <w:szCs w:val="28"/>
        </w:rPr>
        <w:t>коррупциогенные</w:t>
      </w:r>
      <w:proofErr w:type="spellEnd"/>
      <w:r w:rsidRPr="008E4C2D">
        <w:rPr>
          <w:rFonts w:ascii="Times New Roman" w:hAnsi="Times New Roman" w:cs="Times New Roman"/>
          <w:sz w:val="28"/>
          <w:szCs w:val="28"/>
        </w:rPr>
        <w:t xml:space="preserve"> факторы</w:t>
      </w:r>
      <w:r w:rsidR="004C48C8" w:rsidRPr="008E4C2D">
        <w:rPr>
          <w:rFonts w:ascii="Times New Roman" w:hAnsi="Times New Roman" w:cs="Times New Roman"/>
          <w:sz w:val="28"/>
          <w:szCs w:val="28"/>
        </w:rPr>
        <w:t xml:space="preserve"> 0</w:t>
      </w:r>
      <w:r w:rsidRPr="008E4C2D">
        <w:rPr>
          <w:rFonts w:ascii="Times New Roman" w:hAnsi="Times New Roman" w:cs="Times New Roman"/>
          <w:sz w:val="28"/>
          <w:szCs w:val="28"/>
        </w:rPr>
        <w:t>.</w:t>
      </w:r>
    </w:p>
    <w:p w:rsidR="00430CF5" w:rsidRPr="008E4C2D" w:rsidRDefault="00430CF5" w:rsidP="008E4C2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E4C2D">
        <w:rPr>
          <w:rFonts w:ascii="Times New Roman" w:hAnsi="Times New Roman" w:cs="Times New Roman"/>
          <w:sz w:val="28"/>
          <w:szCs w:val="28"/>
        </w:rPr>
        <w:t xml:space="preserve">6. Количество проектов нормативных правовых актов органов местного самоуправления, в отношении которых независимыми экспертами были выявлены </w:t>
      </w:r>
      <w:proofErr w:type="spellStart"/>
      <w:r w:rsidRPr="008E4C2D">
        <w:rPr>
          <w:rFonts w:ascii="Times New Roman" w:hAnsi="Times New Roman" w:cs="Times New Roman"/>
          <w:sz w:val="28"/>
          <w:szCs w:val="28"/>
        </w:rPr>
        <w:t>коррупциогенные</w:t>
      </w:r>
      <w:proofErr w:type="spellEnd"/>
      <w:r w:rsidRPr="008E4C2D">
        <w:rPr>
          <w:rFonts w:ascii="Times New Roman" w:hAnsi="Times New Roman" w:cs="Times New Roman"/>
          <w:sz w:val="28"/>
          <w:szCs w:val="28"/>
        </w:rPr>
        <w:t xml:space="preserve"> факторы</w:t>
      </w:r>
      <w:r w:rsidR="004C48C8" w:rsidRPr="008E4C2D">
        <w:rPr>
          <w:rFonts w:ascii="Times New Roman" w:hAnsi="Times New Roman" w:cs="Times New Roman"/>
          <w:sz w:val="28"/>
          <w:szCs w:val="28"/>
        </w:rPr>
        <w:t xml:space="preserve"> 0</w:t>
      </w:r>
      <w:r w:rsidRPr="008E4C2D">
        <w:rPr>
          <w:rFonts w:ascii="Times New Roman" w:hAnsi="Times New Roman" w:cs="Times New Roman"/>
          <w:sz w:val="28"/>
          <w:szCs w:val="28"/>
        </w:rPr>
        <w:t>;</w:t>
      </w:r>
    </w:p>
    <w:p w:rsidR="00430CF5" w:rsidRDefault="00430CF5" w:rsidP="008E4C2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E4C2D">
        <w:rPr>
          <w:rFonts w:ascii="Times New Roman" w:hAnsi="Times New Roman" w:cs="Times New Roman"/>
          <w:sz w:val="28"/>
          <w:szCs w:val="28"/>
        </w:rPr>
        <w:t xml:space="preserve">доля проектов нормативных правовых актов, в отношении которых независимыми экспертами выявлены </w:t>
      </w:r>
      <w:proofErr w:type="spellStart"/>
      <w:r w:rsidRPr="008E4C2D">
        <w:rPr>
          <w:rFonts w:ascii="Times New Roman" w:hAnsi="Times New Roman" w:cs="Times New Roman"/>
          <w:sz w:val="28"/>
          <w:szCs w:val="28"/>
        </w:rPr>
        <w:t>коррупциогенные</w:t>
      </w:r>
      <w:proofErr w:type="spellEnd"/>
      <w:r w:rsidRPr="008E4C2D">
        <w:rPr>
          <w:rFonts w:ascii="Times New Roman" w:hAnsi="Times New Roman" w:cs="Times New Roman"/>
          <w:sz w:val="28"/>
          <w:szCs w:val="28"/>
        </w:rPr>
        <w:t xml:space="preserve"> факторы, к количеству проектов нормативных правовых актов органов местного самоуправления, размещенных для проведения </w:t>
      </w:r>
      <w:proofErr w:type="spellStart"/>
      <w:r w:rsidRPr="008E4C2D">
        <w:rPr>
          <w:rFonts w:ascii="Times New Roman" w:hAnsi="Times New Roman" w:cs="Times New Roman"/>
          <w:sz w:val="28"/>
          <w:szCs w:val="28"/>
        </w:rPr>
        <w:t>антикоррупционной</w:t>
      </w:r>
      <w:proofErr w:type="spellEnd"/>
      <w:r w:rsidRPr="008E4C2D">
        <w:rPr>
          <w:rFonts w:ascii="Times New Roman" w:hAnsi="Times New Roman" w:cs="Times New Roman"/>
          <w:sz w:val="28"/>
          <w:szCs w:val="28"/>
        </w:rPr>
        <w:t xml:space="preserve"> экспертизы на сайте органов </w:t>
      </w:r>
      <w:r w:rsidRPr="008E4C2D">
        <w:rPr>
          <w:rFonts w:ascii="Times New Roman" w:hAnsi="Times New Roman" w:cs="Times New Roman"/>
          <w:sz w:val="28"/>
          <w:szCs w:val="28"/>
        </w:rPr>
        <w:lastRenderedPageBreak/>
        <w:t xml:space="preserve">местного самоуправления городского округа </w:t>
      </w:r>
      <w:proofErr w:type="spellStart"/>
      <w:r w:rsidRPr="008E4C2D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8E4C2D">
        <w:rPr>
          <w:rFonts w:ascii="Times New Roman" w:hAnsi="Times New Roman" w:cs="Times New Roman"/>
          <w:sz w:val="28"/>
          <w:szCs w:val="28"/>
        </w:rPr>
        <w:t xml:space="preserve"> Самарской области (процентов)</w:t>
      </w:r>
      <w:r w:rsidR="004C48C8" w:rsidRPr="008E4C2D">
        <w:rPr>
          <w:rFonts w:ascii="Times New Roman" w:hAnsi="Times New Roman" w:cs="Times New Roman"/>
          <w:sz w:val="28"/>
          <w:szCs w:val="28"/>
        </w:rPr>
        <w:t xml:space="preserve"> 0 %</w:t>
      </w:r>
      <w:r w:rsidRPr="008E4C2D">
        <w:rPr>
          <w:rFonts w:ascii="Times New Roman" w:hAnsi="Times New Roman" w:cs="Times New Roman"/>
          <w:sz w:val="28"/>
          <w:szCs w:val="28"/>
        </w:rPr>
        <w:t>.</w:t>
      </w:r>
    </w:p>
    <w:p w:rsidR="008E4C2D" w:rsidRDefault="008E4C2D" w:rsidP="008E4C2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E4C2D" w:rsidRDefault="008E4C2D" w:rsidP="008E4C2D">
      <w:pPr>
        <w:autoSpaceDE w:val="0"/>
        <w:autoSpaceDN w:val="0"/>
        <w:adjustRightInd w:val="0"/>
        <w:spacing w:line="240" w:lineRule="auto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E4C2D">
        <w:rPr>
          <w:rFonts w:ascii="Times New Roman" w:hAnsi="Times New Roman" w:cs="Times New Roman"/>
          <w:sz w:val="28"/>
          <w:szCs w:val="28"/>
        </w:rPr>
        <w:t>Антикоррупционный</w:t>
      </w:r>
      <w:proofErr w:type="spellEnd"/>
      <w:r w:rsidRPr="008E4C2D">
        <w:rPr>
          <w:rFonts w:ascii="Times New Roman" w:hAnsi="Times New Roman" w:cs="Times New Roman"/>
          <w:sz w:val="28"/>
          <w:szCs w:val="28"/>
        </w:rPr>
        <w:t xml:space="preserve"> мониторинг проводи</w:t>
      </w:r>
      <w:r>
        <w:rPr>
          <w:rFonts w:ascii="Times New Roman" w:hAnsi="Times New Roman" w:cs="Times New Roman"/>
          <w:sz w:val="28"/>
          <w:szCs w:val="28"/>
        </w:rPr>
        <w:t>л</w:t>
      </w:r>
      <w:r w:rsidRPr="008E4C2D">
        <w:rPr>
          <w:rFonts w:ascii="Times New Roman" w:hAnsi="Times New Roman" w:cs="Times New Roman"/>
          <w:sz w:val="28"/>
          <w:szCs w:val="28"/>
        </w:rPr>
        <w:t xml:space="preserve">ся в форме анализа данных, содержащих сведения, характеризующие состояние </w:t>
      </w:r>
      <w:proofErr w:type="spellStart"/>
      <w:r w:rsidRPr="008E4C2D">
        <w:rPr>
          <w:rFonts w:ascii="Times New Roman" w:hAnsi="Times New Roman" w:cs="Times New Roman"/>
          <w:sz w:val="28"/>
          <w:szCs w:val="28"/>
        </w:rPr>
        <w:t>антикоррупционной</w:t>
      </w:r>
      <w:proofErr w:type="spellEnd"/>
      <w:r w:rsidRPr="008E4C2D">
        <w:rPr>
          <w:rFonts w:ascii="Times New Roman" w:hAnsi="Times New Roman" w:cs="Times New Roman"/>
          <w:sz w:val="28"/>
          <w:szCs w:val="28"/>
        </w:rPr>
        <w:t xml:space="preserve"> деятельности органов местного самоуправления.</w:t>
      </w:r>
    </w:p>
    <w:p w:rsidR="008E4C2D" w:rsidRPr="008E4C2D" w:rsidRDefault="008E4C2D" w:rsidP="008E4C2D">
      <w:pPr>
        <w:autoSpaceDE w:val="0"/>
        <w:autoSpaceDN w:val="0"/>
        <w:adjustRightInd w:val="0"/>
        <w:spacing w:line="240" w:lineRule="auto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E4C2D" w:rsidRDefault="008E4C2D" w:rsidP="00EA3C52">
      <w:pPr>
        <w:autoSpaceDE w:val="0"/>
        <w:autoSpaceDN w:val="0"/>
        <w:adjustRightInd w:val="0"/>
        <w:spacing w:line="240" w:lineRule="auto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E4C2D">
        <w:rPr>
          <w:rFonts w:ascii="Times New Roman" w:hAnsi="Times New Roman" w:cs="Times New Roman"/>
          <w:sz w:val="28"/>
          <w:szCs w:val="28"/>
        </w:rPr>
        <w:t xml:space="preserve">При проведении </w:t>
      </w:r>
      <w:proofErr w:type="spellStart"/>
      <w:r w:rsidRPr="008E4C2D">
        <w:rPr>
          <w:rFonts w:ascii="Times New Roman" w:hAnsi="Times New Roman" w:cs="Times New Roman"/>
          <w:sz w:val="28"/>
          <w:szCs w:val="28"/>
        </w:rPr>
        <w:t>антикоррупционного</w:t>
      </w:r>
      <w:proofErr w:type="spellEnd"/>
      <w:r w:rsidRPr="008E4C2D">
        <w:rPr>
          <w:rFonts w:ascii="Times New Roman" w:hAnsi="Times New Roman" w:cs="Times New Roman"/>
          <w:sz w:val="28"/>
          <w:szCs w:val="28"/>
        </w:rPr>
        <w:t xml:space="preserve"> мониторинга использ</w:t>
      </w:r>
      <w:r>
        <w:rPr>
          <w:rFonts w:ascii="Times New Roman" w:hAnsi="Times New Roman" w:cs="Times New Roman"/>
          <w:sz w:val="28"/>
          <w:szCs w:val="28"/>
        </w:rPr>
        <w:t>овался</w:t>
      </w:r>
      <w:r w:rsidR="00EA3C52">
        <w:rPr>
          <w:rFonts w:ascii="Times New Roman" w:hAnsi="Times New Roman" w:cs="Times New Roman"/>
          <w:sz w:val="28"/>
          <w:szCs w:val="28"/>
        </w:rPr>
        <w:t xml:space="preserve"> </w:t>
      </w:r>
      <w:r w:rsidRPr="008E4C2D">
        <w:rPr>
          <w:rFonts w:ascii="Times New Roman" w:hAnsi="Times New Roman" w:cs="Times New Roman"/>
          <w:sz w:val="28"/>
          <w:szCs w:val="28"/>
        </w:rPr>
        <w:t>аналитический метод.</w:t>
      </w:r>
    </w:p>
    <w:p w:rsidR="00EA3C52" w:rsidRDefault="00EA3C52" w:rsidP="00EA3C52">
      <w:pPr>
        <w:autoSpaceDE w:val="0"/>
        <w:autoSpaceDN w:val="0"/>
        <w:adjustRightInd w:val="0"/>
        <w:spacing w:line="240" w:lineRule="auto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A3C52" w:rsidRPr="00EA3C52" w:rsidRDefault="00EA3C52" w:rsidP="00EA3C52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A3C52">
        <w:rPr>
          <w:rFonts w:ascii="Times New Roman" w:hAnsi="Times New Roman" w:cs="Times New Roman"/>
          <w:sz w:val="28"/>
          <w:szCs w:val="28"/>
        </w:rPr>
        <w:t>Результатами проведения мониторинга явля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EA3C52">
        <w:rPr>
          <w:rFonts w:ascii="Times New Roman" w:hAnsi="Times New Roman" w:cs="Times New Roman"/>
          <w:sz w:val="28"/>
          <w:szCs w:val="28"/>
        </w:rPr>
        <w:t>тся</w:t>
      </w:r>
      <w:r>
        <w:rPr>
          <w:rFonts w:ascii="Times New Roman" w:hAnsi="Times New Roman" w:cs="Times New Roman"/>
          <w:sz w:val="28"/>
          <w:szCs w:val="28"/>
        </w:rPr>
        <w:t xml:space="preserve"> установление отсутствия необходимости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EA3C52">
        <w:rPr>
          <w:rFonts w:ascii="Times New Roman" w:hAnsi="Times New Roman" w:cs="Times New Roman"/>
          <w:sz w:val="28"/>
          <w:szCs w:val="28"/>
        </w:rPr>
        <w:t>:</w:t>
      </w:r>
    </w:p>
    <w:p w:rsidR="00EA3C52" w:rsidRPr="00EA3C52" w:rsidRDefault="00EA3C52" w:rsidP="00EA3C52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A3C52">
        <w:rPr>
          <w:rFonts w:ascii="Times New Roman" w:hAnsi="Times New Roman" w:cs="Times New Roman"/>
          <w:sz w:val="28"/>
          <w:szCs w:val="28"/>
        </w:rPr>
        <w:t>подготовк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EA3C52">
        <w:rPr>
          <w:rFonts w:ascii="Times New Roman" w:hAnsi="Times New Roman" w:cs="Times New Roman"/>
          <w:sz w:val="28"/>
          <w:szCs w:val="28"/>
        </w:rPr>
        <w:t xml:space="preserve"> материалов о несоблюдении должностными лицами при исполнении должностных обязанностей требований к служебному поведению и (или) требований об урегулировании конфликта интересов;</w:t>
      </w:r>
    </w:p>
    <w:p w:rsidR="00EA3C52" w:rsidRDefault="00EA3C52" w:rsidP="00EA3C52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A3C52">
        <w:rPr>
          <w:rFonts w:ascii="Times New Roman" w:hAnsi="Times New Roman" w:cs="Times New Roman"/>
          <w:sz w:val="28"/>
          <w:szCs w:val="28"/>
        </w:rPr>
        <w:t>подготовк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EA3C52">
        <w:rPr>
          <w:rFonts w:ascii="Times New Roman" w:hAnsi="Times New Roman" w:cs="Times New Roman"/>
          <w:sz w:val="28"/>
          <w:szCs w:val="28"/>
        </w:rPr>
        <w:t xml:space="preserve"> предложений по минимизации коррупционных рисков либо их устранению в деятельности должностных лиц, а также по внесению изменений в перечень коррупционно-опасных функций и перечень должностей, замещение которых связано с коррупционными рисками;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A3C52" w:rsidRPr="00EA3C52" w:rsidRDefault="00EA3C52" w:rsidP="00EA3C52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A3C52">
        <w:rPr>
          <w:rFonts w:ascii="Times New Roman" w:hAnsi="Times New Roman" w:cs="Times New Roman"/>
          <w:sz w:val="28"/>
          <w:szCs w:val="28"/>
        </w:rPr>
        <w:t>подготовк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EA3C52">
        <w:rPr>
          <w:rFonts w:ascii="Times New Roman" w:hAnsi="Times New Roman" w:cs="Times New Roman"/>
          <w:sz w:val="28"/>
          <w:szCs w:val="28"/>
        </w:rPr>
        <w:t xml:space="preserve"> предложений по выявлению и минимизации коррупционных рисков при осуществлении закупок товаров, работ, услуг для обеспечения государственных или муниципальных нужд.</w:t>
      </w:r>
    </w:p>
    <w:p w:rsidR="00EA3C52" w:rsidRPr="00EA3C52" w:rsidRDefault="00EA3C52" w:rsidP="00EA3C52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A3C52">
        <w:rPr>
          <w:rFonts w:ascii="Times New Roman" w:hAnsi="Times New Roman" w:cs="Times New Roman"/>
          <w:sz w:val="28"/>
          <w:szCs w:val="28"/>
        </w:rPr>
        <w:t xml:space="preserve"> подготовк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EA3C52">
        <w:rPr>
          <w:rFonts w:ascii="Times New Roman" w:hAnsi="Times New Roman" w:cs="Times New Roman"/>
          <w:sz w:val="28"/>
          <w:szCs w:val="28"/>
        </w:rPr>
        <w:t xml:space="preserve"> предложений по выявлению и минимизации коррупционных рисков при предоставлении государственных и муниципальных услуг.</w:t>
      </w:r>
    </w:p>
    <w:p w:rsidR="00EA3C52" w:rsidRPr="00EA3C52" w:rsidRDefault="00EA3C52" w:rsidP="00EA3C52">
      <w:pPr>
        <w:autoSpaceDE w:val="0"/>
        <w:autoSpaceDN w:val="0"/>
        <w:adjustRightInd w:val="0"/>
        <w:spacing w:line="240" w:lineRule="auto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E4C2D" w:rsidRPr="00EA3C52" w:rsidRDefault="008E4C2D" w:rsidP="00EA3C5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30CF5" w:rsidRPr="0004075A" w:rsidRDefault="00430CF5" w:rsidP="0004075A">
      <w:pPr>
        <w:spacing w:line="48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sectPr w:rsidR="00430CF5" w:rsidRPr="0004075A" w:rsidSect="0004075A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04075A"/>
    <w:rsid w:val="0004075A"/>
    <w:rsid w:val="000A49C5"/>
    <w:rsid w:val="000B74A7"/>
    <w:rsid w:val="003B5F5D"/>
    <w:rsid w:val="00430CF5"/>
    <w:rsid w:val="00454B4A"/>
    <w:rsid w:val="0047688C"/>
    <w:rsid w:val="004C48C8"/>
    <w:rsid w:val="005A31D0"/>
    <w:rsid w:val="005B4B94"/>
    <w:rsid w:val="00605CAD"/>
    <w:rsid w:val="00713D2B"/>
    <w:rsid w:val="00796A49"/>
    <w:rsid w:val="007A6147"/>
    <w:rsid w:val="0083044B"/>
    <w:rsid w:val="00885642"/>
    <w:rsid w:val="008E4C2D"/>
    <w:rsid w:val="00DF1726"/>
    <w:rsid w:val="00EA3C52"/>
    <w:rsid w:val="00F37374"/>
    <w:rsid w:val="00FE61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31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6">
    <w:name w:val="Style6"/>
    <w:basedOn w:val="a"/>
    <w:rsid w:val="0004075A"/>
    <w:pPr>
      <w:widowControl w:val="0"/>
      <w:autoSpaceDE w:val="0"/>
      <w:autoSpaceDN w:val="0"/>
      <w:adjustRightInd w:val="0"/>
      <w:spacing w:after="0" w:line="281" w:lineRule="exact"/>
      <w:ind w:firstLine="283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8">
    <w:name w:val="Style8"/>
    <w:basedOn w:val="a"/>
    <w:rsid w:val="0004075A"/>
    <w:pPr>
      <w:widowControl w:val="0"/>
      <w:autoSpaceDE w:val="0"/>
      <w:autoSpaceDN w:val="0"/>
      <w:adjustRightInd w:val="0"/>
      <w:spacing w:after="0" w:line="276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23">
    <w:name w:val="Font Style23"/>
    <w:rsid w:val="0004075A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3</Pages>
  <Words>974</Words>
  <Characters>5552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6513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GalimovaNG</dc:creator>
  <cp:keywords/>
  <dc:description/>
  <cp:lastModifiedBy>GalimovaNG</cp:lastModifiedBy>
  <cp:revision>12</cp:revision>
  <cp:lastPrinted>2022-10-05T09:35:00Z</cp:lastPrinted>
  <dcterms:created xsi:type="dcterms:W3CDTF">2022-03-28T11:36:00Z</dcterms:created>
  <dcterms:modified xsi:type="dcterms:W3CDTF">2023-01-12T11:55:00Z</dcterms:modified>
</cp:coreProperties>
</file>